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ED" w:rsidRDefault="00323817" w:rsidP="00FC19ED">
      <w:r>
        <w:t>№1293 от 08.11.16</w:t>
      </w:r>
    </w:p>
    <w:p w:rsidR="00FC19ED" w:rsidRDefault="00FC19ED" w:rsidP="00FC19ED"/>
    <w:p w:rsidR="00FC19ED" w:rsidRDefault="00FC19ED" w:rsidP="00FC19ED"/>
    <w:p w:rsidR="00FC19ED" w:rsidRDefault="00FC19ED" w:rsidP="00FC19ED"/>
    <w:p w:rsidR="00FC19ED" w:rsidRDefault="00FC19ED" w:rsidP="00FC19ED"/>
    <w:p w:rsidR="00FC19ED" w:rsidRDefault="00FC19ED" w:rsidP="00FC19ED"/>
    <w:p w:rsidR="00FC19ED" w:rsidRDefault="00FC19ED" w:rsidP="00FC19ED"/>
    <w:p w:rsidR="00FC19ED" w:rsidRPr="00121869" w:rsidRDefault="00FC19ED" w:rsidP="00FC19ED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О разработке проекта планировки и межевания территории для проектирования и строительства объекта: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Строительство газопровода к автосервису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адресу: Республика Башкортостан, Белебеевский район, г.Белебей, ул.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Ленина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д.74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C19ED" w:rsidRPr="00121869" w:rsidRDefault="00FC19ED" w:rsidP="00FC19ED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ED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ED" w:rsidRPr="00121869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9ED" w:rsidRPr="00121869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Рассмотрев письменное обращение О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Уфа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» о разрешении разработки проекта планировки и межевания территории, материалы представленные отделом строительства и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FC19ED" w:rsidRPr="00121869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FC19ED" w:rsidRPr="00121869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ED" w:rsidRPr="00C97401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для проектирования и строительства объекта: </w:t>
      </w:r>
      <w:r w:rsidRPr="00C97401">
        <w:rPr>
          <w:rFonts w:ascii="Times New Roman" w:eastAsia="Times New Roman" w:hAnsi="Times New Roman" w:cs="Times New Roman"/>
          <w:sz w:val="28"/>
          <w:szCs w:val="28"/>
        </w:rPr>
        <w:t>«Строительство газопровода к автосервису по адресу: Республика Башкортостан, Белебеевский район, г.Белебей, ул. Ленина, д.74».</w:t>
      </w:r>
    </w:p>
    <w:p w:rsidR="00FC19ED" w:rsidRPr="00121869" w:rsidRDefault="00FC19ED" w:rsidP="00FC19ED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FC19ED" w:rsidRPr="00121869" w:rsidRDefault="00FC19ED" w:rsidP="00FC19ED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Разместить настоящее постановление на официальном сайте муниципального района Белебеевский район Республики Башкортостан www.belebey-mr.ru. </w:t>
      </w:r>
    </w:p>
    <w:p w:rsidR="00FC19ED" w:rsidRDefault="00FC19ED" w:rsidP="00FC19ED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исполнением данного постановления возложить на первого заместителя главы Администрации И.А. Бадретдинова. </w:t>
      </w:r>
    </w:p>
    <w:p w:rsidR="00FC19ED" w:rsidRDefault="00FC19ED" w:rsidP="00FC19ED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ED" w:rsidRDefault="00FC19ED" w:rsidP="00FC19ED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9ED" w:rsidRPr="00121869" w:rsidRDefault="00FC19ED" w:rsidP="00FC19ED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И.А.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Бадретдинов    </w:t>
      </w:r>
    </w:p>
    <w:p w:rsidR="00264CA4" w:rsidRDefault="00264CA4"/>
    <w:sectPr w:rsidR="00264CA4" w:rsidSect="0048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19ED"/>
    <w:rsid w:val="00033685"/>
    <w:rsid w:val="00264CA4"/>
    <w:rsid w:val="00323817"/>
    <w:rsid w:val="00A809EE"/>
    <w:rsid w:val="00D5479A"/>
    <w:rsid w:val="00EC51C5"/>
    <w:rsid w:val="00FC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2</cp:revision>
  <dcterms:created xsi:type="dcterms:W3CDTF">2016-11-02T07:56:00Z</dcterms:created>
  <dcterms:modified xsi:type="dcterms:W3CDTF">2016-11-09T07:27:00Z</dcterms:modified>
</cp:coreProperties>
</file>